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F9" w:rsidRDefault="000144B1" w:rsidP="00276056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429448" wp14:editId="243F6DC4">
            <wp:simplePos x="0" y="0"/>
            <wp:positionH relativeFrom="page">
              <wp:posOffset>5381625</wp:posOffset>
            </wp:positionH>
            <wp:positionV relativeFrom="paragraph">
              <wp:posOffset>-751840</wp:posOffset>
            </wp:positionV>
            <wp:extent cx="2095500" cy="2457450"/>
            <wp:effectExtent l="0" t="0" r="0" b="0"/>
            <wp:wrapNone/>
            <wp:docPr id="4" name="Picture 4" descr="https://encrypted-tbn1.gstatic.com/images?q=tbn:ANd9GcQJqQwcCwpRKCm_QZWi2WcpylIFjZMBJ3d8MhQDz8M2AdkRW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JqQwcCwpRKCm_QZWi2WcpylIFjZMBJ3d8MhQDz8M2AdkRWk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E7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897D5D3" wp14:editId="63F2CCE7">
            <wp:simplePos x="0" y="0"/>
            <wp:positionH relativeFrom="column">
              <wp:posOffset>2724150</wp:posOffset>
            </wp:positionH>
            <wp:positionV relativeFrom="paragraph">
              <wp:posOffset>-752475</wp:posOffset>
            </wp:positionV>
            <wp:extent cx="1743075" cy="2457450"/>
            <wp:effectExtent l="0" t="0" r="9525" b="0"/>
            <wp:wrapNone/>
            <wp:docPr id="3" name="Picture 3" descr="https://encrypted-tbn2.gstatic.com/images?q=tbn:ANd9GcTlKORL3IrA0V40JqfmRtoj2K_PvsplqFu_AW44xmrk2kUHBtJt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lKORL3IrA0V40JqfmRtoj2K_PvsplqFu_AW44xmrk2kUHBtJt4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21E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AB9E2B" wp14:editId="76DFD92B">
            <wp:simplePos x="0" y="0"/>
            <wp:positionH relativeFrom="column">
              <wp:posOffset>1143000</wp:posOffset>
            </wp:positionH>
            <wp:positionV relativeFrom="paragraph">
              <wp:posOffset>-752475</wp:posOffset>
            </wp:positionV>
            <wp:extent cx="1581150" cy="2447925"/>
            <wp:effectExtent l="0" t="0" r="0" b="9525"/>
            <wp:wrapNone/>
            <wp:docPr id="2" name="Picture 2" descr="http://3.bp.blogspot.com/-gbTtUUtH_zU/UnBMljiWU-I/AAAAAAAAAu4/AtW0oeMCPSU/s1600/depths_of_dark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gbTtUUtH_zU/UnBMljiWU-I/AAAAAAAAAu4/AtW0oeMCPSU/s1600/depths_of_dark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594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9B4913" wp14:editId="544F1A85">
            <wp:simplePos x="0" y="0"/>
            <wp:positionH relativeFrom="margin">
              <wp:posOffset>-571500</wp:posOffset>
            </wp:positionH>
            <wp:positionV relativeFrom="paragraph">
              <wp:posOffset>-742950</wp:posOffset>
            </wp:positionV>
            <wp:extent cx="1714500" cy="2438400"/>
            <wp:effectExtent l="0" t="0" r="0" b="0"/>
            <wp:wrapNone/>
            <wp:docPr id="1" name="Picture 1" descr="http://static.wixstatic.com/media/40782c_b7826557baed4445ab802998bebad144.jpg/v1/fill/w_610,h_813,al_c,q_90,usm_0.66_1.00_0.01/40782c_b7826557baed4445ab802998bebad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40782c_b7826557baed4445ab802998bebad144.jpg/v1/fill/w_610,h_813,al_c,q_90,usm_0.66_1.00_0.01/40782c_b7826557baed4445ab802998bebad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915943" w:rsidRDefault="00915943" w:rsidP="00276056">
      <w:pPr>
        <w:rPr>
          <w:b/>
        </w:rPr>
      </w:pPr>
    </w:p>
    <w:p w:rsidR="00276056" w:rsidRPr="00156EF9" w:rsidRDefault="00276056" w:rsidP="00276056">
      <w:r w:rsidRPr="00156EF9">
        <w:rPr>
          <w:b/>
        </w:rPr>
        <w:t>“The Long Rain”</w:t>
      </w:r>
      <w:r w:rsidRPr="00156EF9">
        <w:t xml:space="preserve"> </w:t>
      </w:r>
      <w:r w:rsidR="00156EF9">
        <w:t xml:space="preserve">Discussion </w:t>
      </w:r>
      <w:r w:rsidRPr="00156EF9">
        <w:t>Questions</w:t>
      </w:r>
    </w:p>
    <w:p w:rsidR="00E15038" w:rsidRDefault="00156EF9" w:rsidP="00E15038">
      <w:r>
        <w:t>By Ray Bradbury</w:t>
      </w:r>
    </w:p>
    <w:p w:rsidR="00156EF9" w:rsidRDefault="00156EF9" w:rsidP="00E15038"/>
    <w:p w:rsidR="00E15038" w:rsidRPr="00F55E71" w:rsidRDefault="00E15038" w:rsidP="00E15038">
      <w:pPr>
        <w:autoSpaceDE w:val="0"/>
        <w:autoSpaceDN w:val="0"/>
        <w:adjustRightInd w:val="0"/>
        <w:spacing w:line="276" w:lineRule="auto"/>
        <w:ind w:left="20"/>
        <w:rPr>
          <w:color w:val="000000"/>
          <w:sz w:val="22"/>
          <w:szCs w:val="22"/>
        </w:rPr>
      </w:pPr>
      <w:r w:rsidRPr="00F55E71">
        <w:rPr>
          <w:color w:val="000000"/>
          <w:sz w:val="22"/>
          <w:szCs w:val="22"/>
        </w:rPr>
        <w:t>1. What is the setting of the story? How does this create a complication for the characters? What analogies/comparisons does Bradbury use to help his readers understand and visualize the complexities of this setting?</w:t>
      </w:r>
    </w:p>
    <w:p w:rsidR="00E15038" w:rsidRPr="00F55E71" w:rsidRDefault="00E15038" w:rsidP="00E15038">
      <w:pPr>
        <w:autoSpaceDE w:val="0"/>
        <w:autoSpaceDN w:val="0"/>
        <w:adjustRightInd w:val="0"/>
        <w:spacing w:line="276" w:lineRule="auto"/>
        <w:ind w:left="20"/>
        <w:rPr>
          <w:color w:val="000000"/>
          <w:sz w:val="22"/>
          <w:szCs w:val="22"/>
        </w:rPr>
      </w:pPr>
      <w:r w:rsidRPr="00F55E71">
        <w:rPr>
          <w:color w:val="000000"/>
          <w:sz w:val="22"/>
          <w:szCs w:val="22"/>
        </w:rPr>
        <w:t>2. Identify the protagonist(s) and the antagonist(s) of “The Long Rain.”</w:t>
      </w:r>
    </w:p>
    <w:p w:rsidR="00E15038" w:rsidRPr="00F55E71" w:rsidRDefault="00E15038" w:rsidP="00E15038">
      <w:pPr>
        <w:autoSpaceDE w:val="0"/>
        <w:autoSpaceDN w:val="0"/>
        <w:adjustRightInd w:val="0"/>
        <w:spacing w:line="276" w:lineRule="auto"/>
        <w:ind w:left="20"/>
        <w:rPr>
          <w:color w:val="000000"/>
          <w:sz w:val="22"/>
          <w:szCs w:val="22"/>
        </w:rPr>
      </w:pPr>
      <w:r w:rsidRPr="00F55E71">
        <w:rPr>
          <w:color w:val="000000"/>
          <w:sz w:val="22"/>
          <w:szCs w:val="22"/>
        </w:rPr>
        <w:t xml:space="preserve">3. What is a thematic message in “The Long Rain”? </w:t>
      </w:r>
    </w:p>
    <w:p w:rsidR="00E15038" w:rsidRPr="00F55E71" w:rsidRDefault="00E15038" w:rsidP="00E15038">
      <w:pPr>
        <w:autoSpaceDE w:val="0"/>
        <w:autoSpaceDN w:val="0"/>
        <w:adjustRightInd w:val="0"/>
        <w:spacing w:line="276" w:lineRule="auto"/>
        <w:ind w:left="20"/>
        <w:rPr>
          <w:color w:val="000000"/>
          <w:sz w:val="22"/>
          <w:szCs w:val="22"/>
        </w:rPr>
      </w:pPr>
      <w:r w:rsidRPr="00F55E71">
        <w:rPr>
          <w:color w:val="000000"/>
          <w:sz w:val="22"/>
          <w:szCs w:val="22"/>
        </w:rPr>
        <w:t xml:space="preserve">4. Are there multiple themes in “The Long Rain”? What other thematic messages can you identify? (Remember to provide textual support to validate your responses.) </w:t>
      </w:r>
    </w:p>
    <w:p w:rsidR="00E15038" w:rsidRPr="00F55E71" w:rsidRDefault="00156EF9" w:rsidP="00E15038">
      <w:pPr>
        <w:autoSpaceDE w:val="0"/>
        <w:autoSpaceDN w:val="0"/>
        <w:adjustRightInd w:val="0"/>
        <w:spacing w:line="276" w:lineRule="auto"/>
        <w:ind w:left="20"/>
        <w:rPr>
          <w:color w:val="000000"/>
          <w:sz w:val="22"/>
          <w:szCs w:val="22"/>
        </w:rPr>
      </w:pPr>
      <w:r w:rsidRPr="00F55E71">
        <w:rPr>
          <w:color w:val="000000"/>
          <w:sz w:val="22"/>
          <w:szCs w:val="22"/>
        </w:rPr>
        <w:t>5</w:t>
      </w:r>
      <w:r w:rsidR="00E15038" w:rsidRPr="00F55E71">
        <w:rPr>
          <w:color w:val="000000"/>
          <w:sz w:val="22"/>
          <w:szCs w:val="22"/>
        </w:rPr>
        <w:t xml:space="preserve">. Some of the survivors from the rocket crash die in unique ways. How do their deaths reinforce the/a theme of/in the story? </w:t>
      </w:r>
    </w:p>
    <w:p w:rsidR="00E15038" w:rsidRPr="00F55E71" w:rsidRDefault="00156EF9" w:rsidP="00E15038">
      <w:pPr>
        <w:autoSpaceDE w:val="0"/>
        <w:autoSpaceDN w:val="0"/>
        <w:adjustRightInd w:val="0"/>
        <w:spacing w:line="276" w:lineRule="auto"/>
        <w:ind w:left="20"/>
        <w:rPr>
          <w:sz w:val="22"/>
          <w:szCs w:val="22"/>
        </w:rPr>
      </w:pPr>
      <w:r w:rsidRPr="00F55E71">
        <w:rPr>
          <w:sz w:val="22"/>
          <w:szCs w:val="22"/>
        </w:rPr>
        <w:t>6</w:t>
      </w:r>
      <w:r w:rsidR="00E15038" w:rsidRPr="00F55E71">
        <w:rPr>
          <w:sz w:val="22"/>
          <w:szCs w:val="22"/>
        </w:rPr>
        <w:t xml:space="preserve">. Create a graphic organizer that lists the conflicts in the story. Please create columns that specify the type of conflict, and quotes that support your identifications. </w:t>
      </w:r>
    </w:p>
    <w:p w:rsidR="00E15038" w:rsidRPr="00F55E71" w:rsidRDefault="00156EF9" w:rsidP="00E15038">
      <w:pPr>
        <w:autoSpaceDE w:val="0"/>
        <w:autoSpaceDN w:val="0"/>
        <w:adjustRightInd w:val="0"/>
        <w:spacing w:line="276" w:lineRule="auto"/>
        <w:ind w:left="20"/>
        <w:rPr>
          <w:sz w:val="22"/>
          <w:szCs w:val="22"/>
        </w:rPr>
      </w:pPr>
      <w:r w:rsidRPr="00F55E71">
        <w:rPr>
          <w:sz w:val="22"/>
          <w:szCs w:val="22"/>
        </w:rPr>
        <w:t>7</w:t>
      </w:r>
      <w:r w:rsidR="00E15038" w:rsidRPr="00F55E71">
        <w:rPr>
          <w:sz w:val="22"/>
          <w:szCs w:val="22"/>
        </w:rPr>
        <w:t>. How have the people of Venus tried to adapt to a rainy climate?  Even with these adaptations, what effect do you think the constant rain would have on people?  Explain your answer.</w:t>
      </w:r>
    </w:p>
    <w:p w:rsidR="00E15038" w:rsidRPr="00F55E71" w:rsidRDefault="00156EF9" w:rsidP="00E15038">
      <w:pPr>
        <w:pStyle w:val="ListParagraph"/>
        <w:ind w:left="0"/>
      </w:pPr>
      <w:r w:rsidRPr="00F55E71">
        <w:rPr>
          <w:rFonts w:ascii="Times New Roman" w:hAnsi="Times New Roman"/>
        </w:rPr>
        <w:t>8</w:t>
      </w:r>
      <w:r w:rsidR="00E15038" w:rsidRPr="00F55E71">
        <w:rPr>
          <w:rFonts w:ascii="Times New Roman" w:hAnsi="Times New Roman"/>
        </w:rPr>
        <w:t xml:space="preserve">. </w:t>
      </w:r>
      <w:r w:rsidR="00E15038" w:rsidRPr="00F55E71">
        <w:rPr>
          <w:rFonts w:ascii="Times New Roman" w:hAnsi="Times New Roman"/>
          <w:color w:val="000000"/>
          <w:shd w:val="clear" w:color="auto" w:fill="FAFAFA"/>
        </w:rPr>
        <w:t>The characters in this story all have different reactions to their circumstances.  What do their different reactions tell us about them?  What do their reactions say about human nature?</w:t>
      </w:r>
    </w:p>
    <w:p w:rsidR="00E15038" w:rsidRPr="00F55E71" w:rsidRDefault="00156EF9" w:rsidP="00E15038">
      <w:pPr>
        <w:pStyle w:val="ListParagraph"/>
        <w:ind w:left="0"/>
        <w:rPr>
          <w:rFonts w:ascii="Times New Roman" w:hAnsi="Times New Roman"/>
          <w:color w:val="000000"/>
          <w:shd w:val="clear" w:color="auto" w:fill="FAFAFA"/>
        </w:rPr>
      </w:pPr>
      <w:r w:rsidRPr="00F55E71">
        <w:rPr>
          <w:rFonts w:ascii="Times New Roman" w:eastAsia="Times New Roman" w:hAnsi="Times New Roman"/>
        </w:rPr>
        <w:t>9</w:t>
      </w:r>
      <w:r w:rsidR="00E15038" w:rsidRPr="00F55E71">
        <w:rPr>
          <w:rFonts w:ascii="Times New Roman" w:eastAsia="Times New Roman" w:hAnsi="Times New Roman"/>
        </w:rPr>
        <w:t xml:space="preserve">.  </w:t>
      </w:r>
      <w:r w:rsidR="00E15038" w:rsidRPr="00F55E71">
        <w:rPr>
          <w:rFonts w:ascii="Times New Roman" w:hAnsi="Times New Roman"/>
          <w:color w:val="000000"/>
          <w:shd w:val="clear" w:color="auto" w:fill="FAFAFA"/>
        </w:rPr>
        <w:t xml:space="preserve">While the story seems to end with the lieutenant finding an intact and inhabited Sun Dome, there is doubt that this happened; he could simply have gone mad and hallucinated the ending.  </w:t>
      </w:r>
    </w:p>
    <w:p w:rsidR="00E15038" w:rsidRPr="00F55E71" w:rsidRDefault="00E15038" w:rsidP="00E1503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hd w:val="clear" w:color="auto" w:fill="FAFAFA"/>
        </w:rPr>
      </w:pPr>
      <w:r w:rsidRPr="00F55E71">
        <w:rPr>
          <w:rFonts w:ascii="Times New Roman" w:hAnsi="Times New Roman"/>
          <w:color w:val="000000"/>
          <w:shd w:val="clear" w:color="auto" w:fill="FAFAFA"/>
        </w:rPr>
        <w:t xml:space="preserve">Find </w:t>
      </w:r>
      <w:r w:rsidR="00156EF9" w:rsidRPr="00F55E71">
        <w:rPr>
          <w:rFonts w:ascii="Times New Roman" w:hAnsi="Times New Roman"/>
          <w:color w:val="000000"/>
          <w:shd w:val="clear" w:color="auto" w:fill="FAFAFA"/>
        </w:rPr>
        <w:t>two</w:t>
      </w:r>
      <w:r w:rsidRPr="00F55E71">
        <w:rPr>
          <w:rFonts w:ascii="Times New Roman" w:hAnsi="Times New Roman"/>
          <w:color w:val="000000"/>
          <w:shd w:val="clear" w:color="auto" w:fill="FAFAFA"/>
        </w:rPr>
        <w:t xml:space="preserve"> quotes that support each side of the argument, and explain how they do.</w:t>
      </w:r>
    </w:p>
    <w:p w:rsidR="00E15038" w:rsidRPr="00F55E71" w:rsidRDefault="00E15038" w:rsidP="00E15038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hd w:val="clear" w:color="auto" w:fill="FAFAFA"/>
        </w:rPr>
      </w:pPr>
      <w:r w:rsidRPr="00F55E71">
        <w:rPr>
          <w:rFonts w:ascii="Times New Roman" w:hAnsi="Times New Roman"/>
          <w:color w:val="000000"/>
          <w:shd w:val="clear" w:color="auto" w:fill="FAFAFA"/>
        </w:rPr>
        <w:t>What do you think happens at the end of the story?  Explain.</w:t>
      </w:r>
    </w:p>
    <w:p w:rsidR="00156EF9" w:rsidRPr="00F55E71" w:rsidRDefault="00156EF9" w:rsidP="00156EF9">
      <w:pPr>
        <w:rPr>
          <w:color w:val="000000"/>
          <w:sz w:val="22"/>
          <w:szCs w:val="22"/>
          <w:shd w:val="clear" w:color="auto" w:fill="FAFAFA"/>
        </w:rPr>
      </w:pPr>
      <w:r w:rsidRPr="00F55E71">
        <w:rPr>
          <w:color w:val="000000"/>
          <w:sz w:val="22"/>
          <w:szCs w:val="22"/>
          <w:shd w:val="clear" w:color="auto" w:fill="FAFAFA"/>
        </w:rPr>
        <w:t xml:space="preserve">10. </w:t>
      </w:r>
      <w:r w:rsidR="00E15038" w:rsidRPr="00F55E71">
        <w:rPr>
          <w:color w:val="000000"/>
          <w:sz w:val="22"/>
          <w:szCs w:val="22"/>
          <w:shd w:val="clear" w:color="auto" w:fill="FAFAFA"/>
        </w:rPr>
        <w:t>Why do you think Bradbury left the ending indeterminate?</w:t>
      </w:r>
    </w:p>
    <w:p w:rsidR="00156EF9" w:rsidRPr="00F55E71" w:rsidRDefault="00156EF9" w:rsidP="00156EF9">
      <w:pPr>
        <w:rPr>
          <w:sz w:val="22"/>
          <w:szCs w:val="22"/>
        </w:rPr>
      </w:pPr>
      <w:r w:rsidRPr="00F55E71">
        <w:rPr>
          <w:sz w:val="22"/>
          <w:szCs w:val="22"/>
        </w:rPr>
        <w:t>11.  Explain what the following ideas symbolize in the story:</w:t>
      </w:r>
    </w:p>
    <w:p w:rsidR="00156EF9" w:rsidRPr="00F55E71" w:rsidRDefault="00156EF9" w:rsidP="00156EF9">
      <w:pPr>
        <w:numPr>
          <w:ilvl w:val="0"/>
          <w:numId w:val="1"/>
        </w:numPr>
        <w:rPr>
          <w:sz w:val="22"/>
          <w:szCs w:val="22"/>
        </w:rPr>
      </w:pPr>
      <w:r w:rsidRPr="00F55E71">
        <w:rPr>
          <w:sz w:val="22"/>
          <w:szCs w:val="22"/>
        </w:rPr>
        <w:t>The Sun Dome</w:t>
      </w:r>
      <w:r w:rsidRPr="00F55E71">
        <w:rPr>
          <w:sz w:val="22"/>
          <w:szCs w:val="22"/>
        </w:rPr>
        <w:tab/>
      </w:r>
    </w:p>
    <w:p w:rsidR="00156EF9" w:rsidRPr="00F55E71" w:rsidRDefault="00156EF9" w:rsidP="00156EF9">
      <w:pPr>
        <w:numPr>
          <w:ilvl w:val="0"/>
          <w:numId w:val="1"/>
        </w:numPr>
        <w:rPr>
          <w:sz w:val="22"/>
          <w:szCs w:val="22"/>
        </w:rPr>
      </w:pPr>
      <w:r w:rsidRPr="00F55E71">
        <w:rPr>
          <w:sz w:val="22"/>
          <w:szCs w:val="22"/>
        </w:rPr>
        <w:t>The color of the jungle</w:t>
      </w:r>
    </w:p>
    <w:p w:rsidR="00156EF9" w:rsidRPr="00F55E71" w:rsidRDefault="00156EF9" w:rsidP="00156EF9">
      <w:pPr>
        <w:numPr>
          <w:ilvl w:val="0"/>
          <w:numId w:val="1"/>
        </w:numPr>
        <w:rPr>
          <w:sz w:val="22"/>
          <w:szCs w:val="22"/>
        </w:rPr>
      </w:pPr>
      <w:r w:rsidRPr="00F55E71">
        <w:rPr>
          <w:sz w:val="22"/>
          <w:szCs w:val="22"/>
        </w:rPr>
        <w:t>The rain</w:t>
      </w:r>
    </w:p>
    <w:p w:rsidR="00156EF9" w:rsidRPr="00F55E71" w:rsidRDefault="00156EF9" w:rsidP="00156EF9">
      <w:pPr>
        <w:ind w:left="360"/>
        <w:rPr>
          <w:sz w:val="22"/>
          <w:szCs w:val="22"/>
        </w:rPr>
      </w:pPr>
    </w:p>
    <w:p w:rsidR="00156EF9" w:rsidRPr="00F55E71" w:rsidRDefault="00156EF9" w:rsidP="00156EF9">
      <w:pPr>
        <w:rPr>
          <w:sz w:val="22"/>
          <w:szCs w:val="22"/>
        </w:rPr>
      </w:pPr>
      <w:r w:rsidRPr="00F55E71">
        <w:rPr>
          <w:sz w:val="22"/>
          <w:szCs w:val="22"/>
        </w:rPr>
        <w:t xml:space="preserve">12. Identify the mood of the story. </w:t>
      </w:r>
    </w:p>
    <w:p w:rsidR="00156EF9" w:rsidRPr="00F55E71" w:rsidRDefault="00156EF9" w:rsidP="00156EF9">
      <w:pPr>
        <w:rPr>
          <w:sz w:val="22"/>
          <w:szCs w:val="22"/>
        </w:rPr>
      </w:pPr>
      <w:r w:rsidRPr="00F55E71">
        <w:rPr>
          <w:sz w:val="22"/>
          <w:szCs w:val="22"/>
        </w:rPr>
        <w:t>13.  In the story, identify examples of the various imagery techniques (appeal to the 5 senses, details, strong diction, and figurative language).  Locate as many examples as you can.</w:t>
      </w:r>
    </w:p>
    <w:p w:rsidR="00156EF9" w:rsidRPr="00F55E71" w:rsidRDefault="00156EF9" w:rsidP="00156EF9">
      <w:pPr>
        <w:rPr>
          <w:sz w:val="22"/>
          <w:szCs w:val="22"/>
        </w:rPr>
      </w:pPr>
      <w:r w:rsidRPr="00F55E71">
        <w:rPr>
          <w:color w:val="000000"/>
          <w:sz w:val="22"/>
          <w:szCs w:val="22"/>
          <w:shd w:val="clear" w:color="auto" w:fill="FAFAFA"/>
        </w:rPr>
        <w:t>14. What do you think Ray Bradbury is saying about hope?  Explain your answer.</w:t>
      </w:r>
    </w:p>
    <w:p w:rsidR="00FD5072" w:rsidRDefault="00156EF9" w:rsidP="00A51F30">
      <w:pPr>
        <w:autoSpaceDE w:val="0"/>
        <w:autoSpaceDN w:val="0"/>
        <w:adjustRightInd w:val="0"/>
        <w:spacing w:line="276" w:lineRule="auto"/>
      </w:pPr>
      <w:r w:rsidRPr="00F55E71">
        <w:rPr>
          <w:color w:val="000000"/>
          <w:sz w:val="22"/>
          <w:szCs w:val="22"/>
        </w:rPr>
        <w:t xml:space="preserve">15. </w:t>
      </w:r>
      <w:r w:rsidR="00E15038" w:rsidRPr="00F55E71">
        <w:rPr>
          <w:color w:val="000000"/>
          <w:sz w:val="22"/>
          <w:szCs w:val="22"/>
        </w:rPr>
        <w:t>What warning(s) do you think Bradbury is giving his readers through the composition of this story?</w:t>
      </w:r>
      <w:bookmarkStart w:id="0" w:name="_GoBack"/>
      <w:bookmarkEnd w:id="0"/>
    </w:p>
    <w:sectPr w:rsidR="00FD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2A36"/>
    <w:multiLevelType w:val="hybridMultilevel"/>
    <w:tmpl w:val="23F0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182"/>
    <w:multiLevelType w:val="hybridMultilevel"/>
    <w:tmpl w:val="CBF2AEF6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56"/>
    <w:rsid w:val="000144B1"/>
    <w:rsid w:val="00156EF9"/>
    <w:rsid w:val="001C06E2"/>
    <w:rsid w:val="00276056"/>
    <w:rsid w:val="003D21ED"/>
    <w:rsid w:val="005A7524"/>
    <w:rsid w:val="00915943"/>
    <w:rsid w:val="00A51F30"/>
    <w:rsid w:val="00E15038"/>
    <w:rsid w:val="00F55E71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7820F-EE45-4AC2-BB62-60871C59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Ross</dc:creator>
  <cp:lastModifiedBy>Reygan Reed (Henderson Middle)</cp:lastModifiedBy>
  <cp:revision>2</cp:revision>
  <dcterms:created xsi:type="dcterms:W3CDTF">2021-05-25T13:27:00Z</dcterms:created>
  <dcterms:modified xsi:type="dcterms:W3CDTF">2021-05-25T13:27:00Z</dcterms:modified>
</cp:coreProperties>
</file>